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FE607C" w:rsidP="00FE607C">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33556" cy="91227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1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36331" cy="912655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FB61D4">
        <w:rPr>
          <w:rFonts w:ascii="Times New Roman" w:hAnsi="Times New Roman" w:cs="Times New Roman"/>
          <w:sz w:val="26"/>
          <w:szCs w:val="26"/>
        </w:rPr>
        <w:t>2</w:t>
      </w:r>
      <w:r w:rsidR="00580B29">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4D482A">
        <w:rPr>
          <w:rFonts w:ascii="Times New Roman" w:hAnsi="Times New Roman" w:cs="Times New Roman"/>
          <w:sz w:val="26"/>
          <w:szCs w:val="26"/>
        </w:rPr>
        <w:t>7</w:t>
      </w:r>
      <w:r w:rsidR="00F9722C">
        <w:rPr>
          <w:rFonts w:ascii="Times New Roman" w:hAnsi="Times New Roman" w:cs="Times New Roman"/>
          <w:sz w:val="26"/>
          <w:szCs w:val="26"/>
        </w:rPr>
        <w:t xml:space="preserve"> </w:t>
      </w:r>
      <w:r w:rsidR="004D482A">
        <w:rPr>
          <w:rFonts w:ascii="Times New Roman" w:hAnsi="Times New Roman" w:cs="Times New Roman"/>
          <w:sz w:val="26"/>
          <w:szCs w:val="26"/>
        </w:rPr>
        <w:t>География</w:t>
      </w:r>
      <w:r w:rsidRPr="006C1414">
        <w:rPr>
          <w:rFonts w:ascii="Times New Roman" w:hAnsi="Times New Roman" w:cs="Times New Roman"/>
          <w:sz w:val="26"/>
          <w:szCs w:val="26"/>
        </w:rPr>
        <w:t>, 20</w:t>
      </w:r>
      <w:r w:rsidR="00FB61D4">
        <w:rPr>
          <w:rFonts w:ascii="Times New Roman" w:hAnsi="Times New Roman" w:cs="Times New Roman"/>
          <w:sz w:val="26"/>
          <w:szCs w:val="26"/>
        </w:rPr>
        <w:t>2</w:t>
      </w:r>
      <w:r w:rsidR="00580B29">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3A6BD6" w:rsidRDefault="003A6BD6" w:rsidP="006C1414">
      <w:pPr>
        <w:ind w:firstLine="426"/>
        <w:jc w:val="both"/>
        <w:rPr>
          <w:rFonts w:ascii="Times New Roman" w:hAnsi="Times New Roman" w:cs="Times New Roman"/>
          <w:sz w:val="26"/>
          <w:szCs w:val="26"/>
        </w:rPr>
      </w:pPr>
    </w:p>
    <w:p w:rsidR="003A6BD6" w:rsidRPr="006C1414" w:rsidRDefault="003A6BD6"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D482A">
        <w:rPr>
          <w:rFonts w:ascii="Times New Roman" w:hAnsi="Times New Roman" w:cs="Times New Roman"/>
          <w:sz w:val="26"/>
          <w:szCs w:val="26"/>
          <w:u w:val="single"/>
        </w:rPr>
        <w:t>Ефимова А.И.</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FE607C"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FE607C"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FE607C"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FE607C"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E607C"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E607C"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FE607C"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FE607C"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FE607C"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01022">
        <w:rPr>
          <w:rFonts w:ascii="Times New Roman" w:hAnsi="Times New Roman" w:cs="Times New Roman"/>
          <w:sz w:val="26"/>
          <w:szCs w:val="26"/>
        </w:rPr>
        <w:t>ОГСЭ.0</w:t>
      </w:r>
      <w:r w:rsidR="004D482A">
        <w:rPr>
          <w:rFonts w:ascii="Times New Roman" w:hAnsi="Times New Roman" w:cs="Times New Roman"/>
          <w:sz w:val="26"/>
          <w:szCs w:val="26"/>
        </w:rPr>
        <w:t>7</w:t>
      </w:r>
      <w:r w:rsidR="00D01022">
        <w:rPr>
          <w:rFonts w:ascii="Times New Roman" w:hAnsi="Times New Roman" w:cs="Times New Roman"/>
          <w:sz w:val="26"/>
          <w:szCs w:val="26"/>
        </w:rPr>
        <w:t xml:space="preserve"> </w:t>
      </w:r>
      <w:r w:rsidR="004D482A">
        <w:rPr>
          <w:rFonts w:ascii="Times New Roman" w:hAnsi="Times New Roman" w:cs="Times New Roman"/>
          <w:sz w:val="26"/>
          <w:szCs w:val="26"/>
        </w:rPr>
        <w:t xml:space="preserve">География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4D482A" w:rsidRPr="00414744" w:rsidRDefault="004D482A" w:rsidP="004D482A">
      <w:pPr>
        <w:pStyle w:val="22"/>
        <w:shd w:val="clear" w:color="auto" w:fill="auto"/>
        <w:spacing w:line="240" w:lineRule="auto"/>
        <w:ind w:firstLine="567"/>
        <w:rPr>
          <w:b/>
          <w:sz w:val="26"/>
          <w:szCs w:val="26"/>
        </w:rPr>
      </w:pPr>
      <w:r w:rsidRPr="00414744">
        <w:rPr>
          <w:rStyle w:val="27"/>
          <w:b w:val="0"/>
          <w:sz w:val="26"/>
          <w:szCs w:val="26"/>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414744">
        <w:rPr>
          <w:rStyle w:val="27"/>
          <w:b w:val="0"/>
          <w:sz w:val="26"/>
          <w:szCs w:val="26"/>
        </w:rPr>
        <w:t>геоэкологических</w:t>
      </w:r>
      <w:proofErr w:type="spellEnd"/>
      <w:r w:rsidRPr="00414744">
        <w:rPr>
          <w:rStyle w:val="27"/>
          <w:b w:val="0"/>
          <w:sz w:val="26"/>
          <w:szCs w:val="26"/>
        </w:rPr>
        <w:t xml:space="preserve"> объектов, процессов и явлений;</w:t>
      </w:r>
      <w:r w:rsidRPr="00414744">
        <w:rPr>
          <w:b/>
          <w:sz w:val="26"/>
          <w:szCs w:val="26"/>
        </w:rPr>
        <w:t xml:space="preserve"> </w:t>
      </w:r>
    </w:p>
    <w:p w:rsidR="004D482A" w:rsidRPr="00414744" w:rsidRDefault="004D482A" w:rsidP="004D482A">
      <w:pPr>
        <w:pStyle w:val="22"/>
        <w:shd w:val="clear" w:color="auto" w:fill="auto"/>
        <w:spacing w:line="240" w:lineRule="auto"/>
        <w:ind w:firstLine="567"/>
        <w:rPr>
          <w:b/>
          <w:sz w:val="26"/>
          <w:szCs w:val="26"/>
        </w:rPr>
      </w:pPr>
      <w:r w:rsidRPr="00414744">
        <w:rPr>
          <w:rStyle w:val="27"/>
          <w:b w:val="0"/>
          <w:sz w:val="26"/>
          <w:szCs w:val="26"/>
        </w:rPr>
        <w:t xml:space="preserve">-оценивать и объяснять </w:t>
      </w:r>
      <w:proofErr w:type="spellStart"/>
      <w:r w:rsidRPr="00414744">
        <w:rPr>
          <w:rStyle w:val="27"/>
          <w:b w:val="0"/>
          <w:sz w:val="26"/>
          <w:szCs w:val="26"/>
        </w:rPr>
        <w:t>ресурсообеспеченность</w:t>
      </w:r>
      <w:proofErr w:type="spellEnd"/>
      <w:r w:rsidRPr="00414744">
        <w:rPr>
          <w:rStyle w:val="27"/>
          <w:b w:val="0"/>
          <w:sz w:val="26"/>
          <w:szCs w:val="26"/>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414744">
        <w:rPr>
          <w:b/>
          <w:sz w:val="26"/>
          <w:szCs w:val="26"/>
        </w:rPr>
        <w:t xml:space="preserve"> </w:t>
      </w:r>
    </w:p>
    <w:p w:rsidR="004D482A" w:rsidRPr="00414744" w:rsidRDefault="004D482A" w:rsidP="004D482A">
      <w:pPr>
        <w:pStyle w:val="22"/>
        <w:shd w:val="clear" w:color="auto" w:fill="auto"/>
        <w:spacing w:line="240" w:lineRule="auto"/>
        <w:ind w:firstLine="567"/>
        <w:rPr>
          <w:rStyle w:val="27"/>
          <w:b w:val="0"/>
          <w:sz w:val="26"/>
          <w:szCs w:val="26"/>
        </w:rPr>
      </w:pPr>
      <w:r w:rsidRPr="00414744">
        <w:rPr>
          <w:rStyle w:val="27"/>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9722C" w:rsidRPr="00506EDB" w:rsidRDefault="00F9722C" w:rsidP="00DD1A69">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4D482A" w:rsidRPr="00414744" w:rsidRDefault="004D482A" w:rsidP="004D482A">
      <w:pPr>
        <w:pStyle w:val="22"/>
        <w:spacing w:line="240" w:lineRule="auto"/>
        <w:ind w:firstLine="567"/>
        <w:rPr>
          <w:rStyle w:val="27"/>
          <w:b w:val="0"/>
          <w:sz w:val="26"/>
          <w:szCs w:val="26"/>
        </w:rPr>
      </w:pPr>
      <w:r w:rsidRPr="00414744">
        <w:rPr>
          <w:rStyle w:val="27"/>
          <w:b w:val="0"/>
          <w:sz w:val="26"/>
          <w:szCs w:val="26"/>
        </w:rPr>
        <w:t>- основные географические понятия и термины; традиционные и новые методы географических исследований;</w:t>
      </w:r>
    </w:p>
    <w:p w:rsidR="004D482A" w:rsidRPr="00414744" w:rsidRDefault="004D482A" w:rsidP="004D482A">
      <w:pPr>
        <w:pStyle w:val="22"/>
        <w:spacing w:line="240" w:lineRule="auto"/>
        <w:ind w:firstLine="567"/>
        <w:rPr>
          <w:rStyle w:val="27"/>
          <w:b w:val="0"/>
          <w:sz w:val="26"/>
          <w:szCs w:val="26"/>
        </w:rPr>
      </w:pPr>
      <w:r w:rsidRPr="00414744">
        <w:rPr>
          <w:rStyle w:val="27"/>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rsidR="004D482A" w:rsidRPr="00414744" w:rsidRDefault="004D482A" w:rsidP="004D482A">
      <w:pPr>
        <w:pStyle w:val="22"/>
        <w:spacing w:line="240" w:lineRule="auto"/>
        <w:ind w:firstLine="567"/>
        <w:rPr>
          <w:rStyle w:val="27"/>
          <w:b w:val="0"/>
          <w:sz w:val="26"/>
          <w:szCs w:val="26"/>
        </w:rPr>
      </w:pPr>
      <w:r w:rsidRPr="00414744">
        <w:rPr>
          <w:rStyle w:val="27"/>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4D482A" w:rsidRPr="00414744" w:rsidRDefault="004D482A" w:rsidP="004D482A">
      <w:pPr>
        <w:overflowPunct w:val="0"/>
        <w:autoSpaceDE w:val="0"/>
        <w:autoSpaceDN w:val="0"/>
        <w:adjustRightInd w:val="0"/>
        <w:ind w:firstLine="567"/>
        <w:jc w:val="both"/>
        <w:rPr>
          <w:rStyle w:val="27"/>
          <w:rFonts w:eastAsia="Arial Unicode MS"/>
          <w:b w:val="0"/>
          <w:sz w:val="26"/>
          <w:szCs w:val="26"/>
        </w:rPr>
      </w:pPr>
      <w:r w:rsidRPr="00414744">
        <w:rPr>
          <w:rStyle w:val="27"/>
          <w:rFonts w:eastAsia="Arial Unicode MS"/>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rsidR="004D482A" w:rsidRPr="00414744" w:rsidRDefault="004D482A" w:rsidP="004D482A">
      <w:pPr>
        <w:overflowPunct w:val="0"/>
        <w:autoSpaceDE w:val="0"/>
        <w:autoSpaceDN w:val="0"/>
        <w:adjustRightInd w:val="0"/>
        <w:ind w:firstLine="567"/>
        <w:jc w:val="both"/>
        <w:rPr>
          <w:rStyle w:val="27"/>
          <w:rFonts w:eastAsia="Arial Unicode MS"/>
          <w:b w:val="0"/>
          <w:sz w:val="26"/>
          <w:szCs w:val="26"/>
        </w:rPr>
      </w:pPr>
      <w:r w:rsidRPr="00414744">
        <w:rPr>
          <w:rStyle w:val="27"/>
          <w:rFonts w:eastAsia="Arial Unicode MS"/>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4D482A" w:rsidRPr="00414744" w:rsidRDefault="004D482A" w:rsidP="004D482A">
      <w:pPr>
        <w:overflowPunct w:val="0"/>
        <w:autoSpaceDE w:val="0"/>
        <w:autoSpaceDN w:val="0"/>
        <w:adjustRightInd w:val="0"/>
        <w:ind w:firstLine="567"/>
        <w:jc w:val="both"/>
        <w:rPr>
          <w:b/>
          <w:sz w:val="26"/>
          <w:szCs w:val="26"/>
        </w:rPr>
      </w:pPr>
      <w:r w:rsidRPr="00414744">
        <w:rPr>
          <w:rStyle w:val="27"/>
          <w:rFonts w:eastAsia="Arial Unicode MS"/>
          <w:b w:val="0"/>
          <w:sz w:val="26"/>
          <w:szCs w:val="26"/>
        </w:rPr>
        <w:t>-географические аспекты глобальных проблем человечества;</w:t>
      </w:r>
    </w:p>
    <w:p w:rsidR="007B44BC" w:rsidRPr="00506EDB" w:rsidRDefault="007B44BC" w:rsidP="00DD1A69">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4D482A" w:rsidRP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ОК 2. Организовывать собственную деятельность, определять типовые методы и способы выполнения профессиональных задач, оценивать их эффективность и качество.</w:t>
      </w:r>
    </w:p>
    <w:p w:rsidR="004D482A" w:rsidRP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D482A" w:rsidRP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4D482A" w:rsidRP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 xml:space="preserve">ОК 6. Работать в коллективе и команде, эффективно общаться с коллегами, </w:t>
      </w:r>
      <w:r w:rsidRPr="004D482A">
        <w:rPr>
          <w:rFonts w:ascii="Times New Roman" w:hAnsi="Times New Roman" w:cs="Times New Roman"/>
          <w:sz w:val="26"/>
          <w:szCs w:val="26"/>
        </w:rPr>
        <w:lastRenderedPageBreak/>
        <w:t>руководством, потребителями</w:t>
      </w:r>
    </w:p>
    <w:p w:rsid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580B29" w:rsidRDefault="00580B29" w:rsidP="004D482A">
      <w:pPr>
        <w:shd w:val="clear" w:color="auto" w:fill="FFFFFF"/>
        <w:ind w:firstLine="567"/>
        <w:jc w:val="both"/>
        <w:rPr>
          <w:rFonts w:ascii="Times New Roman" w:hAnsi="Times New Roman" w:cs="Times New Roman"/>
          <w:sz w:val="26"/>
          <w:szCs w:val="26"/>
        </w:rPr>
      </w:pPr>
    </w:p>
    <w:p w:rsidR="00580B29" w:rsidRPr="005103EA" w:rsidRDefault="00580B29" w:rsidP="00580B29">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ОГСЭ.07 География</w:t>
      </w:r>
      <w:r w:rsidRPr="00F6226C">
        <w:rPr>
          <w:rFonts w:ascii="Times New Roman" w:hAnsi="Times New Roman"/>
          <w:bCs/>
          <w:sz w:val="26"/>
          <w:szCs w:val="26"/>
        </w:rPr>
        <w:t xml:space="preserve">, должен обладать личностными результатами в соответствии с рабочей </w:t>
      </w:r>
      <w:r w:rsidRPr="005103EA">
        <w:rPr>
          <w:rFonts w:ascii="Times New Roman" w:hAnsi="Times New Roman" w:cs="Times New Roman"/>
          <w:bCs/>
          <w:sz w:val="26"/>
          <w:szCs w:val="26"/>
        </w:rPr>
        <w:t xml:space="preserve">программой воспитания по специальности </w:t>
      </w:r>
      <w:r w:rsidRPr="005103EA">
        <w:rPr>
          <w:rFonts w:ascii="Times New Roman" w:hAnsi="Times New Roman" w:cs="Times New Roman"/>
          <w:sz w:val="26"/>
          <w:szCs w:val="26"/>
        </w:rPr>
        <w:t>15.02.08 Технология машиностроения</w:t>
      </w:r>
      <w:r w:rsidRPr="005103EA">
        <w:rPr>
          <w:rFonts w:ascii="Times New Roman" w:hAnsi="Times New Roman" w:cs="Times New Roman"/>
          <w:bCs/>
          <w:sz w:val="26"/>
          <w:szCs w:val="26"/>
        </w:rPr>
        <w:t>:</w:t>
      </w:r>
    </w:p>
    <w:p w:rsidR="00580B29" w:rsidRPr="005103EA" w:rsidRDefault="00580B29" w:rsidP="00580B29">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5103EA">
        <w:rPr>
          <w:rFonts w:ascii="Times New Roman" w:hAnsi="Times New Roman" w:cs="Times New Roman"/>
          <w:b/>
          <w:sz w:val="26"/>
          <w:szCs w:val="26"/>
        </w:rPr>
        <w:t xml:space="preserve">ЛР </w:t>
      </w:r>
      <w:r>
        <w:rPr>
          <w:rFonts w:ascii="Times New Roman" w:hAnsi="Times New Roman" w:cs="Times New Roman"/>
          <w:b/>
          <w:sz w:val="26"/>
          <w:szCs w:val="26"/>
        </w:rPr>
        <w:t>14</w:t>
      </w:r>
      <w:r w:rsidRPr="005103EA">
        <w:rPr>
          <w:rFonts w:ascii="Times New Roman" w:hAnsi="Times New Roman" w:cs="Times New Roman"/>
          <w:b/>
          <w:sz w:val="26"/>
          <w:szCs w:val="26"/>
        </w:rPr>
        <w:t xml:space="preserve"> </w:t>
      </w:r>
      <w:r w:rsidRPr="00580B29">
        <w:rPr>
          <w:rFonts w:ascii="Times New Roman" w:hAnsi="Times New Roman" w:cs="Times New Roman"/>
          <w:sz w:val="26"/>
          <w:szCs w:val="26"/>
        </w:rPr>
        <w:t>Заботящийся о защите окружающей среды, собственной и чужой безопасности,</w:t>
      </w:r>
      <w:r w:rsidRPr="00580B29">
        <w:rPr>
          <w:rFonts w:ascii="Times New Roman" w:hAnsi="Times New Roman" w:cs="Times New Roman"/>
          <w:spacing w:val="-2"/>
          <w:sz w:val="26"/>
          <w:szCs w:val="26"/>
        </w:rPr>
        <w:t xml:space="preserve"> </w:t>
      </w:r>
      <w:r w:rsidRPr="00580B29">
        <w:rPr>
          <w:rFonts w:ascii="Times New Roman" w:hAnsi="Times New Roman" w:cs="Times New Roman"/>
          <w:sz w:val="26"/>
          <w:szCs w:val="26"/>
        </w:rPr>
        <w:t>в</w:t>
      </w:r>
      <w:r w:rsidRPr="00580B29">
        <w:rPr>
          <w:rFonts w:ascii="Times New Roman" w:hAnsi="Times New Roman" w:cs="Times New Roman"/>
          <w:spacing w:val="-3"/>
          <w:sz w:val="26"/>
          <w:szCs w:val="26"/>
        </w:rPr>
        <w:t xml:space="preserve"> </w:t>
      </w:r>
      <w:r w:rsidRPr="00580B29">
        <w:rPr>
          <w:rFonts w:ascii="Times New Roman" w:hAnsi="Times New Roman" w:cs="Times New Roman"/>
          <w:sz w:val="26"/>
          <w:szCs w:val="26"/>
        </w:rPr>
        <w:t>том</w:t>
      </w:r>
      <w:r w:rsidRPr="00580B29">
        <w:rPr>
          <w:rFonts w:ascii="Times New Roman" w:hAnsi="Times New Roman" w:cs="Times New Roman"/>
          <w:spacing w:val="-2"/>
          <w:sz w:val="26"/>
          <w:szCs w:val="26"/>
        </w:rPr>
        <w:t xml:space="preserve"> </w:t>
      </w:r>
      <w:r w:rsidRPr="00580B29">
        <w:rPr>
          <w:rFonts w:ascii="Times New Roman" w:hAnsi="Times New Roman" w:cs="Times New Roman"/>
          <w:sz w:val="26"/>
          <w:szCs w:val="26"/>
        </w:rPr>
        <w:t>числе</w:t>
      </w:r>
      <w:r w:rsidRPr="00580B29">
        <w:rPr>
          <w:rFonts w:ascii="Times New Roman" w:hAnsi="Times New Roman" w:cs="Times New Roman"/>
          <w:spacing w:val="-2"/>
          <w:sz w:val="26"/>
          <w:szCs w:val="26"/>
        </w:rPr>
        <w:t xml:space="preserve"> </w:t>
      </w:r>
      <w:r w:rsidRPr="00580B29">
        <w:rPr>
          <w:rFonts w:ascii="Times New Roman" w:hAnsi="Times New Roman" w:cs="Times New Roman"/>
          <w:sz w:val="26"/>
          <w:szCs w:val="26"/>
        </w:rPr>
        <w:t>цифровой</w:t>
      </w:r>
    </w:p>
    <w:p w:rsidR="00DD1A69" w:rsidRPr="00F6477D" w:rsidRDefault="00DD1A69" w:rsidP="00DD1A69">
      <w:pPr>
        <w:ind w:firstLine="567"/>
        <w:contextualSpacing/>
        <w:jc w:val="both"/>
        <w:rPr>
          <w:rFonts w:ascii="Times New Roman" w:hAnsi="Times New Roman" w:cs="Times New Roman"/>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D482A" w:rsidRPr="006C1414" w:rsidTr="004D482A">
        <w:trPr>
          <w:trHeight w:val="1108"/>
        </w:trPr>
        <w:tc>
          <w:tcPr>
            <w:tcW w:w="2410" w:type="dxa"/>
          </w:tcPr>
          <w:p w:rsidR="004D482A" w:rsidRPr="004D482A" w:rsidRDefault="004D482A" w:rsidP="004D482A">
            <w:pPr>
              <w:keepNext/>
              <w:outlineLvl w:val="0"/>
              <w:rPr>
                <w:rFonts w:ascii="Times New Roman" w:hAnsi="Times New Roman" w:cs="Times New Roman"/>
                <w:sz w:val="26"/>
                <w:szCs w:val="26"/>
              </w:rPr>
            </w:pPr>
            <w:r w:rsidRPr="004D482A">
              <w:rPr>
                <w:rFonts w:ascii="Times New Roman" w:hAnsi="Times New Roman" w:cs="Times New Roman"/>
                <w:bCs/>
                <w:sz w:val="26"/>
                <w:szCs w:val="26"/>
              </w:rPr>
              <w:t xml:space="preserve">Тема 2. </w:t>
            </w:r>
            <w:r w:rsidRPr="004D482A">
              <w:rPr>
                <w:rFonts w:ascii="Times New Roman" w:hAnsi="Times New Roman" w:cs="Times New Roman"/>
                <w:sz w:val="26"/>
                <w:szCs w:val="26"/>
              </w:rPr>
              <w:t>Политическое устройство мира</w:t>
            </w:r>
          </w:p>
        </w:tc>
        <w:tc>
          <w:tcPr>
            <w:tcW w:w="3544" w:type="dxa"/>
          </w:tcPr>
          <w:p w:rsidR="004D482A" w:rsidRPr="004D482A" w:rsidRDefault="004D482A" w:rsidP="004D482A">
            <w:pPr>
              <w:rPr>
                <w:rFonts w:ascii="Times New Roman" w:hAnsi="Times New Roman" w:cs="Times New Roman"/>
              </w:rPr>
            </w:pPr>
            <w:r w:rsidRPr="004D482A">
              <w:rPr>
                <w:rFonts w:ascii="Times New Roman" w:hAnsi="Times New Roman" w:cs="Times New Roman"/>
                <w:iCs/>
                <w:sz w:val="26"/>
                <w:szCs w:val="26"/>
              </w:rPr>
              <w:t>Нанесение на контурную карту стран мира</w:t>
            </w:r>
            <w:r w:rsidRPr="004D482A">
              <w:rPr>
                <w:rFonts w:ascii="Times New Roman" w:hAnsi="Times New Roman" w:cs="Times New Roman"/>
                <w:sz w:val="26"/>
                <w:szCs w:val="26"/>
              </w:rPr>
              <w:t>,</w:t>
            </w:r>
            <w:r w:rsidRPr="004D482A">
              <w:rPr>
                <w:rFonts w:ascii="Times New Roman" w:hAnsi="Times New Roman" w:cs="Times New Roman"/>
                <w:iCs/>
                <w:sz w:val="26"/>
                <w:szCs w:val="26"/>
              </w:rPr>
              <w:t xml:space="preserve"> крупнейших по площади территории и численности населения</w:t>
            </w:r>
            <w:r w:rsidRPr="004D482A">
              <w:rPr>
                <w:rFonts w:ascii="Times New Roman" w:hAnsi="Times New Roman" w:cs="Times New Roman"/>
                <w:sz w:val="26"/>
                <w:szCs w:val="26"/>
              </w:rPr>
              <w:t>.</w:t>
            </w:r>
          </w:p>
        </w:tc>
        <w:tc>
          <w:tcPr>
            <w:tcW w:w="850" w:type="dxa"/>
          </w:tcPr>
          <w:p w:rsidR="004D482A" w:rsidRPr="004D482A" w:rsidRDefault="004D482A" w:rsidP="004D482A">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4D482A" w:rsidRPr="004D482A" w:rsidRDefault="004D482A" w:rsidP="004D482A">
            <w:pPr>
              <w:rPr>
                <w:rFonts w:ascii="Times New Roman" w:hAnsi="Times New Roman" w:cs="Times New Roman"/>
              </w:rPr>
            </w:pPr>
            <w:r w:rsidRPr="004D482A">
              <w:rPr>
                <w:rFonts w:ascii="Times New Roman" w:hAnsi="Times New Roman" w:cs="Times New Roman"/>
                <w:sz w:val="26"/>
                <w:szCs w:val="26"/>
              </w:rPr>
              <w:t>Конспектирование</w:t>
            </w:r>
          </w:p>
        </w:tc>
      </w:tr>
      <w:tr w:rsidR="004D482A" w:rsidRPr="006C1414" w:rsidTr="00F9722C">
        <w:trPr>
          <w:trHeight w:val="326"/>
        </w:trPr>
        <w:tc>
          <w:tcPr>
            <w:tcW w:w="2410" w:type="dxa"/>
          </w:tcPr>
          <w:p w:rsidR="004D482A" w:rsidRPr="004D482A" w:rsidRDefault="004D482A" w:rsidP="004D482A">
            <w:pPr>
              <w:rPr>
                <w:rFonts w:ascii="Times New Roman" w:hAnsi="Times New Roman" w:cs="Times New Roman"/>
                <w:bCs/>
                <w:sz w:val="26"/>
                <w:szCs w:val="26"/>
              </w:rPr>
            </w:pPr>
            <w:r w:rsidRPr="004D482A">
              <w:rPr>
                <w:rFonts w:ascii="Times New Roman" w:hAnsi="Times New Roman" w:cs="Times New Roman"/>
                <w:bCs/>
                <w:sz w:val="26"/>
                <w:szCs w:val="26"/>
              </w:rPr>
              <w:t>Тема 3. География мировых природных ресурсов.</w:t>
            </w:r>
          </w:p>
        </w:tc>
        <w:tc>
          <w:tcPr>
            <w:tcW w:w="3544" w:type="dxa"/>
          </w:tcPr>
          <w:p w:rsidR="004D482A" w:rsidRPr="004D482A" w:rsidRDefault="004D482A" w:rsidP="004D482A">
            <w:pPr>
              <w:rPr>
                <w:rFonts w:ascii="Times New Roman" w:hAnsi="Times New Roman" w:cs="Times New Roman"/>
              </w:rPr>
            </w:pPr>
            <w:r w:rsidRPr="004D482A">
              <w:rPr>
                <w:rFonts w:ascii="Times New Roman" w:hAnsi="Times New Roman" w:cs="Times New Roman"/>
                <w:bCs/>
                <w:sz w:val="26"/>
                <w:szCs w:val="26"/>
              </w:rPr>
              <w:t>определить по географическим картам страны, обладающих большими запасами нефти, природного газа и железной руды.</w:t>
            </w:r>
          </w:p>
        </w:tc>
        <w:tc>
          <w:tcPr>
            <w:tcW w:w="850" w:type="dxa"/>
          </w:tcPr>
          <w:p w:rsidR="004D482A" w:rsidRPr="004D482A" w:rsidRDefault="004D482A" w:rsidP="004D482A">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4D482A" w:rsidRPr="004D482A" w:rsidRDefault="004D482A" w:rsidP="004D482A">
            <w:pPr>
              <w:rPr>
                <w:rFonts w:ascii="Times New Roman" w:hAnsi="Times New Roman" w:cs="Times New Roman"/>
              </w:rPr>
            </w:pPr>
            <w:r w:rsidRPr="004D482A">
              <w:rPr>
                <w:rFonts w:ascii="Times New Roman" w:hAnsi="Times New Roman" w:cs="Times New Roman"/>
                <w:sz w:val="26"/>
                <w:szCs w:val="26"/>
              </w:rPr>
              <w:t>Конспектирование</w:t>
            </w:r>
          </w:p>
        </w:tc>
      </w:tr>
      <w:tr w:rsidR="00506EDB" w:rsidRPr="006C1414" w:rsidTr="00F9722C">
        <w:tc>
          <w:tcPr>
            <w:tcW w:w="2410" w:type="dxa"/>
          </w:tcPr>
          <w:p w:rsidR="00506EDB" w:rsidRPr="004D482A" w:rsidRDefault="004D482A" w:rsidP="00F9722C">
            <w:pPr>
              <w:rPr>
                <w:rFonts w:ascii="Times New Roman" w:hAnsi="Times New Roman" w:cs="Times New Roman"/>
                <w:sz w:val="26"/>
                <w:szCs w:val="26"/>
              </w:rPr>
            </w:pPr>
            <w:r w:rsidRPr="004D482A">
              <w:rPr>
                <w:rFonts w:ascii="Times New Roman" w:hAnsi="Times New Roman" w:cs="Times New Roman"/>
                <w:bCs/>
                <w:sz w:val="26"/>
                <w:szCs w:val="26"/>
              </w:rPr>
              <w:t>Тема 4. География населения мира.</w:t>
            </w:r>
          </w:p>
        </w:tc>
        <w:tc>
          <w:tcPr>
            <w:tcW w:w="3544" w:type="dxa"/>
          </w:tcPr>
          <w:p w:rsidR="00506EDB" w:rsidRPr="004D482A" w:rsidRDefault="004D482A" w:rsidP="00506EDB">
            <w:pPr>
              <w:rPr>
                <w:rFonts w:ascii="Times New Roman" w:hAnsi="Times New Roman" w:cs="Times New Roman"/>
                <w:sz w:val="26"/>
                <w:szCs w:val="26"/>
              </w:rPr>
            </w:pPr>
            <w:r w:rsidRPr="004D482A">
              <w:rPr>
                <w:rFonts w:ascii="Times New Roman" w:hAnsi="Times New Roman" w:cs="Times New Roman"/>
                <w:iCs/>
                <w:sz w:val="26"/>
                <w:szCs w:val="26"/>
              </w:rPr>
              <w:t>Сравнительная оценка качества жизни населения в различных странах и регионах мира</w:t>
            </w:r>
            <w:r w:rsidRPr="004D482A">
              <w:rPr>
                <w:rFonts w:ascii="Times New Roman" w:hAnsi="Times New Roman" w:cs="Times New Roman"/>
                <w:sz w:val="26"/>
                <w:szCs w:val="26"/>
              </w:rPr>
              <w:t>. Демографическая ситуация и Демографическая политика экономически развитых и развивающихся стран мира.</w:t>
            </w:r>
          </w:p>
        </w:tc>
        <w:tc>
          <w:tcPr>
            <w:tcW w:w="850" w:type="dxa"/>
          </w:tcPr>
          <w:p w:rsidR="00506EDB"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506EDB"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bCs/>
                <w:sz w:val="26"/>
                <w:szCs w:val="26"/>
              </w:rPr>
              <w:t>подготовить сообщения</w:t>
            </w:r>
          </w:p>
        </w:tc>
      </w:tr>
      <w:tr w:rsidR="00F9722C" w:rsidRPr="006C1414" w:rsidTr="00F9722C">
        <w:tc>
          <w:tcPr>
            <w:tcW w:w="2410" w:type="dxa"/>
          </w:tcPr>
          <w:p w:rsidR="004D482A" w:rsidRPr="004D482A" w:rsidRDefault="004D482A" w:rsidP="004D482A">
            <w:pPr>
              <w:autoSpaceDE w:val="0"/>
              <w:autoSpaceDN w:val="0"/>
              <w:adjustRightInd w:val="0"/>
              <w:rPr>
                <w:rFonts w:ascii="Times New Roman" w:hAnsi="Times New Roman" w:cs="Times New Roman"/>
                <w:sz w:val="26"/>
                <w:szCs w:val="26"/>
              </w:rPr>
            </w:pPr>
            <w:r w:rsidRPr="004D482A">
              <w:rPr>
                <w:rFonts w:ascii="Times New Roman" w:hAnsi="Times New Roman" w:cs="Times New Roman"/>
                <w:bCs/>
                <w:sz w:val="26"/>
                <w:szCs w:val="26"/>
              </w:rPr>
              <w:t>Тема 5.Мировое хозяйство.</w:t>
            </w:r>
            <w:r w:rsidRPr="004D482A">
              <w:rPr>
                <w:rFonts w:ascii="Times New Roman" w:hAnsi="Times New Roman" w:cs="Times New Roman"/>
                <w:iCs/>
                <w:sz w:val="26"/>
                <w:szCs w:val="26"/>
              </w:rPr>
              <w:t xml:space="preserve"> Современные особенности развития мирового хозяйства</w:t>
            </w:r>
          </w:p>
          <w:p w:rsidR="00F9722C" w:rsidRPr="004D482A" w:rsidRDefault="00F9722C" w:rsidP="001E0706">
            <w:pPr>
              <w:ind w:firstLine="34"/>
              <w:rPr>
                <w:rFonts w:ascii="Times New Roman" w:hAnsi="Times New Roman" w:cs="Times New Roman"/>
                <w:sz w:val="26"/>
                <w:szCs w:val="26"/>
              </w:rPr>
            </w:pPr>
          </w:p>
        </w:tc>
        <w:tc>
          <w:tcPr>
            <w:tcW w:w="3544" w:type="dxa"/>
          </w:tcPr>
          <w:p w:rsidR="00F9722C" w:rsidRPr="004D482A" w:rsidRDefault="004D482A" w:rsidP="00506EDB">
            <w:pPr>
              <w:tabs>
                <w:tab w:val="left" w:pos="5520"/>
              </w:tabs>
              <w:rPr>
                <w:rFonts w:ascii="Times New Roman" w:hAnsi="Times New Roman" w:cs="Times New Roman"/>
                <w:sz w:val="26"/>
                <w:szCs w:val="26"/>
              </w:rPr>
            </w:pPr>
            <w:r w:rsidRPr="004D482A">
              <w:rPr>
                <w:rFonts w:ascii="Times New Roman" w:hAnsi="Times New Roman" w:cs="Times New Roman"/>
                <w:bCs/>
                <w:sz w:val="26"/>
                <w:szCs w:val="26"/>
              </w:rPr>
              <w:t>подготовить реферат об одной из экономических группировок.</w:t>
            </w:r>
          </w:p>
        </w:tc>
        <w:tc>
          <w:tcPr>
            <w:tcW w:w="850" w:type="dxa"/>
          </w:tcPr>
          <w:p w:rsidR="00F9722C"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F9722C"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bCs/>
                <w:sz w:val="26"/>
                <w:szCs w:val="26"/>
              </w:rPr>
              <w:t>подготовить реферат</w:t>
            </w:r>
          </w:p>
        </w:tc>
      </w:tr>
      <w:tr w:rsidR="00DD1A69" w:rsidRPr="006C1414" w:rsidTr="00F9722C">
        <w:tc>
          <w:tcPr>
            <w:tcW w:w="2410" w:type="dxa"/>
          </w:tcPr>
          <w:p w:rsidR="004D482A" w:rsidRPr="004D482A" w:rsidRDefault="004D482A" w:rsidP="004D4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D482A">
              <w:rPr>
                <w:rFonts w:ascii="Times New Roman" w:hAnsi="Times New Roman" w:cs="Times New Roman"/>
                <w:bCs/>
                <w:sz w:val="26"/>
                <w:szCs w:val="26"/>
              </w:rPr>
              <w:t>Тема 6.1 География населения и хозяйства Зарубежной Европы</w:t>
            </w:r>
          </w:p>
          <w:p w:rsidR="004D482A" w:rsidRPr="004D482A" w:rsidRDefault="004D482A" w:rsidP="004D4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p w:rsidR="00DD1A69" w:rsidRPr="004D482A" w:rsidRDefault="00DD1A69" w:rsidP="001E0706">
            <w:pPr>
              <w:ind w:firstLine="34"/>
              <w:rPr>
                <w:rFonts w:ascii="Times New Roman" w:hAnsi="Times New Roman" w:cs="Times New Roman"/>
                <w:sz w:val="26"/>
                <w:szCs w:val="26"/>
              </w:rPr>
            </w:pPr>
          </w:p>
        </w:tc>
        <w:tc>
          <w:tcPr>
            <w:tcW w:w="3544" w:type="dxa"/>
          </w:tcPr>
          <w:p w:rsidR="00DD1A69" w:rsidRPr="004D482A" w:rsidRDefault="004D482A" w:rsidP="00506EDB">
            <w:pPr>
              <w:tabs>
                <w:tab w:val="left" w:pos="5520"/>
              </w:tabs>
              <w:rPr>
                <w:rFonts w:ascii="Times New Roman" w:hAnsi="Times New Roman" w:cs="Times New Roman"/>
                <w:sz w:val="26"/>
                <w:szCs w:val="26"/>
              </w:rPr>
            </w:pPr>
            <w:r w:rsidRPr="004D482A">
              <w:rPr>
                <w:rFonts w:ascii="Times New Roman" w:hAnsi="Times New Roman" w:cs="Times New Roman"/>
                <w:bCs/>
                <w:sz w:val="26"/>
                <w:szCs w:val="26"/>
              </w:rPr>
              <w:lastRenderedPageBreak/>
              <w:t xml:space="preserve">используя учебники и географические карты определить минеральные ресурсы и основные отрасли промышленности Зарубежной Европы. </w:t>
            </w:r>
            <w:r w:rsidRPr="004D482A">
              <w:rPr>
                <w:rFonts w:ascii="Times New Roman" w:hAnsi="Times New Roman" w:cs="Times New Roman"/>
                <w:bCs/>
                <w:sz w:val="26"/>
                <w:szCs w:val="26"/>
              </w:rPr>
              <w:lastRenderedPageBreak/>
              <w:t>Определить отрасли специализации Великобритании и Германии.</w:t>
            </w:r>
          </w:p>
        </w:tc>
        <w:tc>
          <w:tcPr>
            <w:tcW w:w="850" w:type="dxa"/>
          </w:tcPr>
          <w:p w:rsidR="00DD1A69"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lastRenderedPageBreak/>
              <w:t>1</w:t>
            </w:r>
          </w:p>
        </w:tc>
        <w:tc>
          <w:tcPr>
            <w:tcW w:w="2694" w:type="dxa"/>
          </w:tcPr>
          <w:p w:rsidR="00DD1A69"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sz w:val="26"/>
                <w:szCs w:val="26"/>
              </w:rPr>
              <w:t>Конспектирование</w:t>
            </w:r>
          </w:p>
        </w:tc>
      </w:tr>
      <w:tr w:rsidR="00DD1A69" w:rsidRPr="006C1414" w:rsidTr="00F9722C">
        <w:tc>
          <w:tcPr>
            <w:tcW w:w="2410" w:type="dxa"/>
          </w:tcPr>
          <w:p w:rsidR="004D482A" w:rsidRPr="004D482A" w:rsidRDefault="004D482A" w:rsidP="004D4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D482A">
              <w:rPr>
                <w:rFonts w:ascii="Times New Roman" w:hAnsi="Times New Roman" w:cs="Times New Roman"/>
                <w:bCs/>
                <w:sz w:val="26"/>
                <w:szCs w:val="26"/>
              </w:rPr>
              <w:t>Тема 6.3 География населения и хозяйства Африки</w:t>
            </w:r>
          </w:p>
          <w:p w:rsidR="00DD1A69" w:rsidRPr="004D482A" w:rsidRDefault="00DD1A69" w:rsidP="001E0706">
            <w:pPr>
              <w:ind w:firstLine="34"/>
              <w:rPr>
                <w:rFonts w:ascii="Times New Roman" w:hAnsi="Times New Roman" w:cs="Times New Roman"/>
                <w:sz w:val="26"/>
                <w:szCs w:val="26"/>
              </w:rPr>
            </w:pPr>
          </w:p>
        </w:tc>
        <w:tc>
          <w:tcPr>
            <w:tcW w:w="3544" w:type="dxa"/>
          </w:tcPr>
          <w:p w:rsidR="00DD1A69" w:rsidRPr="004D482A" w:rsidRDefault="004D482A" w:rsidP="00506EDB">
            <w:pPr>
              <w:tabs>
                <w:tab w:val="left" w:pos="5520"/>
              </w:tabs>
              <w:rPr>
                <w:rFonts w:ascii="Times New Roman" w:hAnsi="Times New Roman" w:cs="Times New Roman"/>
                <w:sz w:val="26"/>
                <w:szCs w:val="26"/>
              </w:rPr>
            </w:pPr>
            <w:r w:rsidRPr="004D482A">
              <w:rPr>
                <w:rFonts w:ascii="Times New Roman" w:hAnsi="Times New Roman" w:cs="Times New Roman"/>
                <w:bCs/>
                <w:iCs/>
                <w:sz w:val="26"/>
                <w:szCs w:val="26"/>
              </w:rPr>
              <w:t>Определить по карте минеральные ресурсы и отрасли специализации стран Африки</w:t>
            </w:r>
          </w:p>
        </w:tc>
        <w:tc>
          <w:tcPr>
            <w:tcW w:w="850" w:type="dxa"/>
          </w:tcPr>
          <w:p w:rsidR="00DD1A69"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DD1A69"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sz w:val="26"/>
                <w:szCs w:val="26"/>
              </w:rPr>
              <w:t>Конспектирование</w:t>
            </w:r>
          </w:p>
        </w:tc>
      </w:tr>
      <w:tr w:rsidR="00DD1A69" w:rsidRPr="006C1414" w:rsidTr="00F9722C">
        <w:tc>
          <w:tcPr>
            <w:tcW w:w="2410" w:type="dxa"/>
          </w:tcPr>
          <w:p w:rsidR="00DD1A69" w:rsidRPr="004D482A" w:rsidRDefault="004D482A" w:rsidP="001E0706">
            <w:pPr>
              <w:ind w:firstLine="34"/>
              <w:rPr>
                <w:rFonts w:ascii="Times New Roman" w:hAnsi="Times New Roman" w:cs="Times New Roman"/>
                <w:sz w:val="26"/>
                <w:szCs w:val="26"/>
              </w:rPr>
            </w:pPr>
            <w:r w:rsidRPr="004D482A">
              <w:rPr>
                <w:rFonts w:ascii="Times New Roman" w:hAnsi="Times New Roman" w:cs="Times New Roman"/>
                <w:bCs/>
                <w:sz w:val="26"/>
                <w:szCs w:val="26"/>
              </w:rPr>
              <w:t>Тема 6.4 География населения и хозяйства Северной Америки</w:t>
            </w:r>
          </w:p>
        </w:tc>
        <w:tc>
          <w:tcPr>
            <w:tcW w:w="3544" w:type="dxa"/>
          </w:tcPr>
          <w:p w:rsidR="00DD1A69" w:rsidRPr="004D482A" w:rsidRDefault="004D482A" w:rsidP="00506EDB">
            <w:pPr>
              <w:tabs>
                <w:tab w:val="left" w:pos="5520"/>
              </w:tabs>
              <w:rPr>
                <w:rFonts w:ascii="Times New Roman" w:hAnsi="Times New Roman" w:cs="Times New Roman"/>
                <w:sz w:val="26"/>
                <w:szCs w:val="26"/>
              </w:rPr>
            </w:pPr>
            <w:r w:rsidRPr="004D482A">
              <w:rPr>
                <w:rFonts w:ascii="Times New Roman" w:hAnsi="Times New Roman" w:cs="Times New Roman"/>
                <w:bCs/>
                <w:sz w:val="26"/>
                <w:szCs w:val="26"/>
              </w:rPr>
              <w:t>Определить, используя учебники специализацию штатов США, их особенности.</w:t>
            </w:r>
          </w:p>
        </w:tc>
        <w:tc>
          <w:tcPr>
            <w:tcW w:w="850" w:type="dxa"/>
          </w:tcPr>
          <w:p w:rsidR="00DD1A69" w:rsidRPr="004D482A" w:rsidRDefault="00406A2C"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DD1A69"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sz w:val="26"/>
                <w:szCs w:val="26"/>
              </w:rPr>
              <w:t>Конспектирование</w:t>
            </w:r>
          </w:p>
        </w:tc>
      </w:tr>
      <w:tr w:rsidR="004D482A" w:rsidRPr="006C1414" w:rsidTr="00F9722C">
        <w:tc>
          <w:tcPr>
            <w:tcW w:w="2410" w:type="dxa"/>
          </w:tcPr>
          <w:p w:rsidR="004D482A" w:rsidRPr="004D482A" w:rsidRDefault="004D482A" w:rsidP="001E0706">
            <w:pPr>
              <w:ind w:firstLine="34"/>
              <w:rPr>
                <w:rFonts w:ascii="Times New Roman" w:hAnsi="Times New Roman" w:cs="Times New Roman"/>
                <w:bCs/>
                <w:sz w:val="26"/>
                <w:szCs w:val="26"/>
              </w:rPr>
            </w:pPr>
            <w:r w:rsidRPr="004D482A">
              <w:rPr>
                <w:rFonts w:ascii="Times New Roman" w:hAnsi="Times New Roman" w:cs="Times New Roman"/>
                <w:bCs/>
                <w:sz w:val="26"/>
                <w:szCs w:val="26"/>
              </w:rPr>
              <w:t>Тема 6.5 География населения и хозяйства Латинской  Америки</w:t>
            </w:r>
          </w:p>
        </w:tc>
        <w:tc>
          <w:tcPr>
            <w:tcW w:w="3544" w:type="dxa"/>
          </w:tcPr>
          <w:p w:rsidR="004D482A" w:rsidRPr="004D482A" w:rsidRDefault="004D482A" w:rsidP="00506EDB">
            <w:pPr>
              <w:tabs>
                <w:tab w:val="left" w:pos="5520"/>
              </w:tabs>
              <w:rPr>
                <w:rFonts w:ascii="Times New Roman" w:hAnsi="Times New Roman" w:cs="Times New Roman"/>
                <w:bCs/>
                <w:sz w:val="26"/>
                <w:szCs w:val="26"/>
              </w:rPr>
            </w:pPr>
            <w:r w:rsidRPr="004D482A">
              <w:rPr>
                <w:rFonts w:ascii="Times New Roman" w:hAnsi="Times New Roman" w:cs="Times New Roman"/>
                <w:bCs/>
                <w:sz w:val="26"/>
                <w:szCs w:val="26"/>
              </w:rPr>
              <w:t>подготовить сообщение о роли экономик стран Латинской Америки в мировой экономике  (страна по выбору).</w:t>
            </w:r>
          </w:p>
        </w:tc>
        <w:tc>
          <w:tcPr>
            <w:tcW w:w="850" w:type="dxa"/>
          </w:tcPr>
          <w:p w:rsidR="004D482A"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4D482A" w:rsidRPr="004D482A" w:rsidRDefault="00406A2C"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bCs/>
                <w:sz w:val="26"/>
                <w:szCs w:val="26"/>
              </w:rPr>
              <w:t>подготовить сообщение</w:t>
            </w:r>
          </w:p>
        </w:tc>
      </w:tr>
      <w:tr w:rsidR="00406A2C" w:rsidRPr="006C1414" w:rsidTr="00F9722C">
        <w:tc>
          <w:tcPr>
            <w:tcW w:w="2410" w:type="dxa"/>
          </w:tcPr>
          <w:p w:rsidR="00406A2C" w:rsidRPr="00406A2C" w:rsidRDefault="00406A2C" w:rsidP="001E0706">
            <w:pPr>
              <w:ind w:firstLine="34"/>
              <w:rPr>
                <w:rFonts w:ascii="Times New Roman" w:hAnsi="Times New Roman" w:cs="Times New Roman"/>
                <w:bCs/>
                <w:sz w:val="26"/>
                <w:szCs w:val="26"/>
              </w:rPr>
            </w:pPr>
            <w:r w:rsidRPr="00406A2C">
              <w:rPr>
                <w:rFonts w:ascii="Times New Roman" w:hAnsi="Times New Roman" w:cs="Times New Roman"/>
                <w:bCs/>
                <w:sz w:val="26"/>
                <w:szCs w:val="26"/>
              </w:rPr>
              <w:t>Тема 6.6 География населения и хозяйства Австралии и Океании</w:t>
            </w:r>
          </w:p>
        </w:tc>
        <w:tc>
          <w:tcPr>
            <w:tcW w:w="3544" w:type="dxa"/>
          </w:tcPr>
          <w:p w:rsidR="00406A2C" w:rsidRPr="00406A2C" w:rsidRDefault="00406A2C" w:rsidP="00506EDB">
            <w:pPr>
              <w:tabs>
                <w:tab w:val="left" w:pos="5520"/>
              </w:tabs>
              <w:rPr>
                <w:rFonts w:ascii="Times New Roman" w:hAnsi="Times New Roman" w:cs="Times New Roman"/>
                <w:bCs/>
                <w:sz w:val="26"/>
                <w:szCs w:val="26"/>
              </w:rPr>
            </w:pPr>
            <w:r w:rsidRPr="00406A2C">
              <w:rPr>
                <w:rFonts w:ascii="Times New Roman" w:hAnsi="Times New Roman" w:cs="Times New Roman"/>
                <w:iCs/>
                <w:sz w:val="26"/>
                <w:szCs w:val="26"/>
              </w:rPr>
              <w:t>Составление экономико-географической характеристики стран и регионов мира</w:t>
            </w:r>
            <w:r w:rsidRPr="00406A2C">
              <w:rPr>
                <w:rFonts w:ascii="Times New Roman" w:hAnsi="Times New Roman" w:cs="Times New Roman"/>
                <w:sz w:val="26"/>
                <w:szCs w:val="26"/>
              </w:rPr>
              <w:t>.</w:t>
            </w:r>
          </w:p>
        </w:tc>
        <w:tc>
          <w:tcPr>
            <w:tcW w:w="850" w:type="dxa"/>
          </w:tcPr>
          <w:p w:rsidR="00406A2C" w:rsidRPr="00406A2C" w:rsidRDefault="00406A2C" w:rsidP="00F9722C">
            <w:pPr>
              <w:jc w:val="center"/>
              <w:outlineLvl w:val="0"/>
              <w:rPr>
                <w:rFonts w:ascii="Times New Roman" w:hAnsi="Times New Roman" w:cs="Times New Roman"/>
                <w:bCs/>
                <w:sz w:val="26"/>
                <w:szCs w:val="26"/>
              </w:rPr>
            </w:pPr>
            <w:r w:rsidRPr="00406A2C">
              <w:rPr>
                <w:rFonts w:ascii="Times New Roman" w:hAnsi="Times New Roman" w:cs="Times New Roman"/>
                <w:bCs/>
                <w:sz w:val="26"/>
                <w:szCs w:val="26"/>
              </w:rPr>
              <w:t>1</w:t>
            </w:r>
          </w:p>
        </w:tc>
        <w:tc>
          <w:tcPr>
            <w:tcW w:w="2694" w:type="dxa"/>
          </w:tcPr>
          <w:p w:rsidR="00406A2C" w:rsidRPr="004D482A" w:rsidRDefault="00406A2C" w:rsidP="00F9722C">
            <w:pPr>
              <w:autoSpaceDE w:val="0"/>
              <w:autoSpaceDN w:val="0"/>
              <w:adjustRightInd w:val="0"/>
              <w:rPr>
                <w:rFonts w:ascii="Times New Roman" w:hAnsi="Times New Roman" w:cs="Times New Roman"/>
                <w:bCs/>
                <w:sz w:val="26"/>
                <w:szCs w:val="26"/>
              </w:rPr>
            </w:pPr>
            <w:r w:rsidRPr="004D482A">
              <w:rPr>
                <w:rFonts w:ascii="Times New Roman" w:hAnsi="Times New Roman" w:cs="Times New Roman"/>
                <w:sz w:val="26"/>
                <w:szCs w:val="26"/>
              </w:rPr>
              <w:t>Конспектирование</w:t>
            </w:r>
          </w:p>
        </w:tc>
      </w:tr>
      <w:tr w:rsidR="00406A2C" w:rsidRPr="006C1414" w:rsidTr="00F9722C">
        <w:tc>
          <w:tcPr>
            <w:tcW w:w="2410" w:type="dxa"/>
          </w:tcPr>
          <w:p w:rsidR="00406A2C" w:rsidRPr="00406A2C" w:rsidRDefault="00406A2C" w:rsidP="001E0706">
            <w:pPr>
              <w:ind w:firstLine="34"/>
              <w:rPr>
                <w:rFonts w:ascii="Times New Roman" w:hAnsi="Times New Roman" w:cs="Times New Roman"/>
                <w:bCs/>
                <w:sz w:val="26"/>
                <w:szCs w:val="26"/>
              </w:rPr>
            </w:pPr>
            <w:r w:rsidRPr="00406A2C">
              <w:rPr>
                <w:rFonts w:ascii="Times New Roman" w:hAnsi="Times New Roman" w:cs="Times New Roman"/>
                <w:bCs/>
                <w:sz w:val="26"/>
                <w:szCs w:val="26"/>
              </w:rPr>
              <w:t>Тема 7. Россия в современном мире</w:t>
            </w:r>
          </w:p>
        </w:tc>
        <w:tc>
          <w:tcPr>
            <w:tcW w:w="3544" w:type="dxa"/>
          </w:tcPr>
          <w:p w:rsidR="00406A2C" w:rsidRPr="00406A2C" w:rsidRDefault="00406A2C" w:rsidP="00506EDB">
            <w:pPr>
              <w:tabs>
                <w:tab w:val="left" w:pos="5520"/>
              </w:tabs>
              <w:rPr>
                <w:rFonts w:ascii="Times New Roman" w:hAnsi="Times New Roman" w:cs="Times New Roman"/>
                <w:bCs/>
                <w:sz w:val="26"/>
                <w:szCs w:val="26"/>
              </w:rPr>
            </w:pPr>
            <w:r w:rsidRPr="00406A2C">
              <w:rPr>
                <w:rFonts w:ascii="Times New Roman" w:hAnsi="Times New Roman" w:cs="Times New Roman"/>
                <w:bCs/>
                <w:sz w:val="26"/>
                <w:szCs w:val="26"/>
              </w:rPr>
              <w:t>подготовить сообщение о роли экономики России в мировой экономике.(реферат)</w:t>
            </w:r>
          </w:p>
        </w:tc>
        <w:tc>
          <w:tcPr>
            <w:tcW w:w="850" w:type="dxa"/>
          </w:tcPr>
          <w:p w:rsidR="00406A2C" w:rsidRPr="00406A2C" w:rsidRDefault="00406A2C" w:rsidP="00F9722C">
            <w:pPr>
              <w:jc w:val="center"/>
              <w:outlineLvl w:val="0"/>
              <w:rPr>
                <w:rFonts w:ascii="Times New Roman" w:hAnsi="Times New Roman" w:cs="Times New Roman"/>
                <w:bCs/>
                <w:sz w:val="26"/>
                <w:szCs w:val="26"/>
              </w:rPr>
            </w:pPr>
            <w:r w:rsidRPr="00406A2C">
              <w:rPr>
                <w:rFonts w:ascii="Times New Roman" w:hAnsi="Times New Roman" w:cs="Times New Roman"/>
                <w:bCs/>
                <w:sz w:val="26"/>
                <w:szCs w:val="26"/>
              </w:rPr>
              <w:t>1</w:t>
            </w:r>
          </w:p>
        </w:tc>
        <w:tc>
          <w:tcPr>
            <w:tcW w:w="2694" w:type="dxa"/>
          </w:tcPr>
          <w:p w:rsidR="00406A2C" w:rsidRPr="004D482A" w:rsidRDefault="00406A2C" w:rsidP="00F9722C">
            <w:pPr>
              <w:autoSpaceDE w:val="0"/>
              <w:autoSpaceDN w:val="0"/>
              <w:adjustRightInd w:val="0"/>
              <w:rPr>
                <w:rFonts w:ascii="Times New Roman" w:hAnsi="Times New Roman" w:cs="Times New Roman"/>
                <w:bCs/>
                <w:sz w:val="26"/>
                <w:szCs w:val="26"/>
              </w:rPr>
            </w:pPr>
            <w:r w:rsidRPr="004D482A">
              <w:rPr>
                <w:rFonts w:ascii="Times New Roman" w:hAnsi="Times New Roman" w:cs="Times New Roman"/>
                <w:bCs/>
                <w:sz w:val="26"/>
                <w:szCs w:val="26"/>
              </w:rPr>
              <w:t>подготовить сообщение</w:t>
            </w:r>
          </w:p>
        </w:tc>
      </w:tr>
      <w:tr w:rsidR="00406A2C" w:rsidRPr="006C1414" w:rsidTr="00F9722C">
        <w:tc>
          <w:tcPr>
            <w:tcW w:w="2410" w:type="dxa"/>
          </w:tcPr>
          <w:p w:rsidR="00406A2C" w:rsidRPr="00406A2C" w:rsidRDefault="00406A2C" w:rsidP="00406A2C">
            <w:pPr>
              <w:overflowPunct w:val="0"/>
              <w:autoSpaceDE w:val="0"/>
              <w:autoSpaceDN w:val="0"/>
              <w:adjustRightInd w:val="0"/>
              <w:ind w:left="118" w:right="-49"/>
              <w:rPr>
                <w:rFonts w:ascii="Times New Roman" w:hAnsi="Times New Roman" w:cs="Times New Roman"/>
                <w:bCs/>
                <w:sz w:val="26"/>
                <w:szCs w:val="26"/>
              </w:rPr>
            </w:pPr>
            <w:r w:rsidRPr="00406A2C">
              <w:rPr>
                <w:rFonts w:ascii="Times New Roman" w:hAnsi="Times New Roman" w:cs="Times New Roman"/>
                <w:bCs/>
                <w:sz w:val="26"/>
                <w:szCs w:val="26"/>
              </w:rPr>
              <w:t xml:space="preserve">Тема 8. </w:t>
            </w:r>
            <w:r w:rsidRPr="00406A2C">
              <w:rPr>
                <w:rFonts w:ascii="Times New Roman" w:hAnsi="Times New Roman" w:cs="Times New Roman"/>
                <w:sz w:val="26"/>
                <w:szCs w:val="26"/>
              </w:rPr>
              <w:t xml:space="preserve">Географические аспекты современных глобальных проблем человечества </w:t>
            </w:r>
          </w:p>
        </w:tc>
        <w:tc>
          <w:tcPr>
            <w:tcW w:w="3544" w:type="dxa"/>
          </w:tcPr>
          <w:p w:rsidR="00406A2C" w:rsidRPr="00406A2C" w:rsidRDefault="00406A2C" w:rsidP="00506EDB">
            <w:pPr>
              <w:tabs>
                <w:tab w:val="left" w:pos="5520"/>
              </w:tabs>
              <w:rPr>
                <w:rFonts w:ascii="Times New Roman" w:hAnsi="Times New Roman" w:cs="Times New Roman"/>
                <w:bCs/>
                <w:sz w:val="26"/>
                <w:szCs w:val="26"/>
              </w:rPr>
            </w:pPr>
            <w:r w:rsidRPr="00406A2C">
              <w:rPr>
                <w:rFonts w:ascii="Times New Roman" w:hAnsi="Times New Roman" w:cs="Times New Roman"/>
                <w:bCs/>
                <w:sz w:val="26"/>
                <w:szCs w:val="26"/>
              </w:rPr>
              <w:t>подготовить презентацию на тему «Глобальные проблемы человечества».</w:t>
            </w:r>
          </w:p>
        </w:tc>
        <w:tc>
          <w:tcPr>
            <w:tcW w:w="850" w:type="dxa"/>
          </w:tcPr>
          <w:p w:rsidR="00406A2C" w:rsidRPr="00406A2C" w:rsidRDefault="00406A2C" w:rsidP="00F9722C">
            <w:pPr>
              <w:jc w:val="center"/>
              <w:outlineLvl w:val="0"/>
              <w:rPr>
                <w:rFonts w:ascii="Times New Roman" w:hAnsi="Times New Roman" w:cs="Times New Roman"/>
                <w:bCs/>
                <w:sz w:val="26"/>
                <w:szCs w:val="26"/>
              </w:rPr>
            </w:pPr>
            <w:r w:rsidRPr="00406A2C">
              <w:rPr>
                <w:rFonts w:ascii="Times New Roman" w:hAnsi="Times New Roman" w:cs="Times New Roman"/>
                <w:bCs/>
                <w:sz w:val="26"/>
                <w:szCs w:val="26"/>
              </w:rPr>
              <w:t>2</w:t>
            </w:r>
          </w:p>
        </w:tc>
        <w:tc>
          <w:tcPr>
            <w:tcW w:w="2694" w:type="dxa"/>
          </w:tcPr>
          <w:p w:rsidR="00406A2C" w:rsidRPr="004D482A" w:rsidRDefault="00406A2C" w:rsidP="00F9722C">
            <w:pPr>
              <w:autoSpaceDE w:val="0"/>
              <w:autoSpaceDN w:val="0"/>
              <w:adjustRightInd w:val="0"/>
              <w:rPr>
                <w:rFonts w:ascii="Times New Roman" w:hAnsi="Times New Roman" w:cs="Times New Roman"/>
                <w:bCs/>
                <w:sz w:val="26"/>
                <w:szCs w:val="26"/>
              </w:rPr>
            </w:pPr>
            <w:r w:rsidRPr="00406A2C">
              <w:rPr>
                <w:rFonts w:ascii="Times New Roman" w:hAnsi="Times New Roman" w:cs="Times New Roman"/>
                <w:bCs/>
                <w:sz w:val="26"/>
                <w:szCs w:val="26"/>
              </w:rPr>
              <w:t>подготовить презентацию на тему</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lastRenderedPageBreak/>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6C1414">
        <w:rPr>
          <w:rFonts w:ascii="Times New Roman" w:hAnsi="Times New Roman"/>
          <w:sz w:val="26"/>
          <w:szCs w:val="26"/>
        </w:rPr>
        <w:lastRenderedPageBreak/>
        <w:t xml:space="preserve">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lastRenderedPageBreak/>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w:t>
      </w:r>
      <w:r w:rsidRPr="006C1414">
        <w:rPr>
          <w:snapToGrid w:val="0"/>
          <w:sz w:val="26"/>
          <w:szCs w:val="26"/>
        </w:rPr>
        <w:lastRenderedPageBreak/>
        <w:t>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lastRenderedPageBreak/>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первом слайде обязательно представляется тема выступления и сведения об авторах. Следующие слайды можно подготовить, используя две различные </w:t>
      </w:r>
      <w:r w:rsidRPr="006C1414">
        <w:rPr>
          <w:rFonts w:ascii="Times New Roman" w:hAnsi="Times New Roman" w:cs="Times New Roman"/>
          <w:sz w:val="26"/>
          <w:szCs w:val="26"/>
        </w:rPr>
        <w:lastRenderedPageBreak/>
        <w:t>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шаблон оформления, кегль – для заголовков - не меньше 24 пунктов, для </w:t>
      </w:r>
      <w:r w:rsidRPr="006C1414">
        <w:rPr>
          <w:sz w:val="26"/>
          <w:szCs w:val="26"/>
        </w:rPr>
        <w:lastRenderedPageBreak/>
        <w:t>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6C1414">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06A2C" w:rsidRDefault="007B44BC" w:rsidP="00406A2C">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r>
      <w:r w:rsidRPr="00406A2C">
        <w:rPr>
          <w:rFonts w:ascii="Times New Roman" w:hAnsi="Times New Roman" w:cs="Times New Roman"/>
          <w:b/>
          <w:sz w:val="26"/>
          <w:szCs w:val="26"/>
        </w:rPr>
        <w:t xml:space="preserve"> внеаудиторной самостоятельной работы</w:t>
      </w:r>
    </w:p>
    <w:p w:rsidR="00406A2C" w:rsidRPr="00406A2C" w:rsidRDefault="00406A2C" w:rsidP="00406A2C">
      <w:pPr>
        <w:ind w:left="284"/>
        <w:jc w:val="both"/>
        <w:rPr>
          <w:rFonts w:ascii="Times New Roman" w:hAnsi="Times New Roman" w:cs="Times New Roman"/>
          <w:sz w:val="26"/>
          <w:szCs w:val="26"/>
        </w:rPr>
      </w:pPr>
      <w:r w:rsidRPr="00406A2C">
        <w:rPr>
          <w:rFonts w:ascii="Times New Roman" w:hAnsi="Times New Roman" w:cs="Times New Roman"/>
          <w:b/>
          <w:sz w:val="26"/>
          <w:szCs w:val="26"/>
        </w:rPr>
        <w:t>Основные источники:</w:t>
      </w:r>
    </w:p>
    <w:p w:rsidR="00406A2C" w:rsidRPr="00406A2C" w:rsidRDefault="00406A2C" w:rsidP="00406A2C">
      <w:pPr>
        <w:widowControl/>
        <w:numPr>
          <w:ilvl w:val="0"/>
          <w:numId w:val="28"/>
        </w:numPr>
        <w:tabs>
          <w:tab w:val="clear" w:pos="720"/>
          <w:tab w:val="num" w:pos="284"/>
        </w:tabs>
        <w:suppressAutoHyphens/>
        <w:ind w:left="284" w:firstLine="851"/>
        <w:jc w:val="both"/>
        <w:rPr>
          <w:rFonts w:ascii="Times New Roman" w:hAnsi="Times New Roman" w:cs="Times New Roman"/>
          <w:sz w:val="26"/>
          <w:szCs w:val="26"/>
        </w:rPr>
      </w:pPr>
      <w:r w:rsidRPr="00406A2C">
        <w:rPr>
          <w:rFonts w:ascii="Times New Roman" w:hAnsi="Times New Roman" w:cs="Times New Roman"/>
          <w:sz w:val="26"/>
          <w:szCs w:val="26"/>
        </w:rPr>
        <w:t xml:space="preserve">1.Шульгина, О. В. </w:t>
      </w:r>
      <w:proofErr w:type="gramStart"/>
      <w:r w:rsidRPr="00406A2C">
        <w:rPr>
          <w:rFonts w:ascii="Times New Roman" w:hAnsi="Times New Roman" w:cs="Times New Roman"/>
          <w:sz w:val="26"/>
          <w:szCs w:val="26"/>
        </w:rPr>
        <w:t>География :</w:t>
      </w:r>
      <w:proofErr w:type="gramEnd"/>
      <w:r w:rsidRPr="00406A2C">
        <w:rPr>
          <w:rFonts w:ascii="Times New Roman" w:hAnsi="Times New Roman" w:cs="Times New Roman"/>
          <w:sz w:val="26"/>
          <w:szCs w:val="26"/>
        </w:rPr>
        <w:t xml:space="preserve"> учебник / О. В. Шульгина, А. Е. Козаренко, Д. Н. Самусенко. — </w:t>
      </w:r>
      <w:proofErr w:type="gramStart"/>
      <w:r w:rsidRPr="00406A2C">
        <w:rPr>
          <w:rFonts w:ascii="Times New Roman" w:hAnsi="Times New Roman" w:cs="Times New Roman"/>
          <w:sz w:val="26"/>
          <w:szCs w:val="26"/>
        </w:rPr>
        <w:t>Москва :</w:t>
      </w:r>
      <w:proofErr w:type="gramEnd"/>
      <w:r w:rsidRPr="00406A2C">
        <w:rPr>
          <w:rFonts w:ascii="Times New Roman" w:hAnsi="Times New Roman" w:cs="Times New Roman"/>
          <w:sz w:val="26"/>
          <w:szCs w:val="26"/>
        </w:rPr>
        <w:t xml:space="preserve"> ИНФРА-М, 2018. — 313 с. — (Среднее </w:t>
      </w:r>
      <w:r w:rsidRPr="00406A2C">
        <w:rPr>
          <w:rFonts w:ascii="Times New Roman" w:hAnsi="Times New Roman" w:cs="Times New Roman"/>
          <w:sz w:val="26"/>
          <w:szCs w:val="26"/>
        </w:rPr>
        <w:lastRenderedPageBreak/>
        <w:t xml:space="preserve">профессиональное образование). - ISBN 978-5-16-013213-6. - </w:t>
      </w:r>
      <w:proofErr w:type="gramStart"/>
      <w:r w:rsidRPr="00406A2C">
        <w:rPr>
          <w:rFonts w:ascii="Times New Roman" w:hAnsi="Times New Roman" w:cs="Times New Roman"/>
          <w:sz w:val="26"/>
          <w:szCs w:val="26"/>
        </w:rPr>
        <w:t>Текст :</w:t>
      </w:r>
      <w:proofErr w:type="gramEnd"/>
      <w:r w:rsidRPr="00406A2C">
        <w:rPr>
          <w:rFonts w:ascii="Times New Roman" w:hAnsi="Times New Roman" w:cs="Times New Roman"/>
          <w:sz w:val="26"/>
          <w:szCs w:val="26"/>
        </w:rPr>
        <w:t xml:space="preserve"> электронный. - URL: </w:t>
      </w:r>
      <w:r w:rsidRPr="00406A2C">
        <w:rPr>
          <w:rStyle w:val="a3"/>
          <w:rFonts w:ascii="Times New Roman" w:hAnsi="Times New Roman" w:cs="Times New Roman"/>
          <w:sz w:val="26"/>
          <w:szCs w:val="26"/>
        </w:rPr>
        <w:t xml:space="preserve">https://znanium.com/catalog/document?id=303340 </w:t>
      </w:r>
    </w:p>
    <w:p w:rsidR="00406A2C" w:rsidRPr="00406A2C" w:rsidRDefault="00406A2C" w:rsidP="00406A2C">
      <w:pPr>
        <w:widowControl/>
        <w:tabs>
          <w:tab w:val="left" w:pos="1148"/>
          <w:tab w:val="center" w:pos="4677"/>
          <w:tab w:val="left" w:pos="6210"/>
        </w:tabs>
        <w:suppressAutoHyphens/>
        <w:ind w:left="360"/>
        <w:jc w:val="both"/>
        <w:rPr>
          <w:rFonts w:ascii="Times New Roman" w:hAnsi="Times New Roman" w:cs="Times New Roman"/>
          <w:b/>
          <w:sz w:val="26"/>
          <w:szCs w:val="26"/>
        </w:rPr>
      </w:pPr>
      <w:r w:rsidRPr="00406A2C">
        <w:rPr>
          <w:rFonts w:ascii="Times New Roman" w:hAnsi="Times New Roman" w:cs="Times New Roman"/>
          <w:b/>
          <w:sz w:val="26"/>
          <w:szCs w:val="26"/>
        </w:rPr>
        <w:t>Дополнительные источники:</w:t>
      </w:r>
    </w:p>
    <w:p w:rsidR="00406A2C" w:rsidRPr="00406A2C" w:rsidRDefault="00406A2C" w:rsidP="00406A2C">
      <w:pPr>
        <w:keepNext/>
        <w:tabs>
          <w:tab w:val="num"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both"/>
        <w:rPr>
          <w:rFonts w:ascii="Times New Roman" w:hAnsi="Times New Roman" w:cs="Times New Roman"/>
          <w:b/>
          <w:bCs/>
          <w:caps/>
          <w:sz w:val="26"/>
          <w:szCs w:val="26"/>
        </w:rPr>
      </w:pPr>
      <w:r w:rsidRPr="00406A2C">
        <w:rPr>
          <w:rFonts w:ascii="Times New Roman" w:hAnsi="Times New Roman" w:cs="Times New Roman"/>
          <w:sz w:val="26"/>
          <w:szCs w:val="26"/>
        </w:rPr>
        <w:t xml:space="preserve">1. </w:t>
      </w:r>
      <w:proofErr w:type="spellStart"/>
      <w:r w:rsidRPr="00406A2C">
        <w:rPr>
          <w:rFonts w:ascii="Times New Roman" w:hAnsi="Times New Roman" w:cs="Times New Roman"/>
          <w:sz w:val="26"/>
          <w:szCs w:val="26"/>
        </w:rPr>
        <w:t>Большаник</w:t>
      </w:r>
      <w:proofErr w:type="spellEnd"/>
      <w:r w:rsidRPr="00406A2C">
        <w:rPr>
          <w:rFonts w:ascii="Times New Roman" w:hAnsi="Times New Roman" w:cs="Times New Roman"/>
          <w:sz w:val="26"/>
          <w:szCs w:val="26"/>
        </w:rPr>
        <w:t xml:space="preserve">, П. В. География </w:t>
      </w:r>
      <w:proofErr w:type="gramStart"/>
      <w:r w:rsidRPr="00406A2C">
        <w:rPr>
          <w:rFonts w:ascii="Times New Roman" w:hAnsi="Times New Roman" w:cs="Times New Roman"/>
          <w:sz w:val="26"/>
          <w:szCs w:val="26"/>
        </w:rPr>
        <w:t>туризма :</w:t>
      </w:r>
      <w:proofErr w:type="gramEnd"/>
      <w:r w:rsidRPr="00406A2C">
        <w:rPr>
          <w:rFonts w:ascii="Times New Roman" w:hAnsi="Times New Roman" w:cs="Times New Roman"/>
          <w:sz w:val="26"/>
          <w:szCs w:val="26"/>
        </w:rPr>
        <w:t xml:space="preserve"> учебное пособие / П.В. </w:t>
      </w:r>
      <w:proofErr w:type="spellStart"/>
      <w:r w:rsidRPr="00406A2C">
        <w:rPr>
          <w:rFonts w:ascii="Times New Roman" w:hAnsi="Times New Roman" w:cs="Times New Roman"/>
          <w:sz w:val="26"/>
          <w:szCs w:val="26"/>
        </w:rPr>
        <w:t>Большаник</w:t>
      </w:r>
      <w:proofErr w:type="spellEnd"/>
      <w:r w:rsidRPr="00406A2C">
        <w:rPr>
          <w:rFonts w:ascii="Times New Roman" w:hAnsi="Times New Roman" w:cs="Times New Roman"/>
          <w:sz w:val="26"/>
          <w:szCs w:val="26"/>
        </w:rPr>
        <w:t xml:space="preserve">. — 2-е изд., </w:t>
      </w:r>
      <w:proofErr w:type="spellStart"/>
      <w:r w:rsidRPr="00406A2C">
        <w:rPr>
          <w:rFonts w:ascii="Times New Roman" w:hAnsi="Times New Roman" w:cs="Times New Roman"/>
          <w:sz w:val="26"/>
          <w:szCs w:val="26"/>
        </w:rPr>
        <w:t>перераб</w:t>
      </w:r>
      <w:proofErr w:type="spellEnd"/>
      <w:r w:rsidRPr="00406A2C">
        <w:rPr>
          <w:rFonts w:ascii="Times New Roman" w:hAnsi="Times New Roman" w:cs="Times New Roman"/>
          <w:sz w:val="26"/>
          <w:szCs w:val="26"/>
        </w:rPr>
        <w:t xml:space="preserve">. и доп. — </w:t>
      </w:r>
      <w:proofErr w:type="gramStart"/>
      <w:r w:rsidRPr="00406A2C">
        <w:rPr>
          <w:rFonts w:ascii="Times New Roman" w:hAnsi="Times New Roman" w:cs="Times New Roman"/>
          <w:sz w:val="26"/>
          <w:szCs w:val="26"/>
        </w:rPr>
        <w:t>Москва :</w:t>
      </w:r>
      <w:proofErr w:type="gramEnd"/>
      <w:r w:rsidRPr="00406A2C">
        <w:rPr>
          <w:rFonts w:ascii="Times New Roman" w:hAnsi="Times New Roman" w:cs="Times New Roman"/>
          <w:sz w:val="26"/>
          <w:szCs w:val="26"/>
        </w:rPr>
        <w:t xml:space="preserve"> ИНФРА-М, 2018. — 355 с. + Доп. материалы [Электронный ресурс]. — (Среднее профессиональное образование). - ISBN 978-5-16-012118-5. - </w:t>
      </w:r>
      <w:proofErr w:type="gramStart"/>
      <w:r w:rsidRPr="00406A2C">
        <w:rPr>
          <w:rFonts w:ascii="Times New Roman" w:hAnsi="Times New Roman" w:cs="Times New Roman"/>
          <w:sz w:val="26"/>
          <w:szCs w:val="26"/>
        </w:rPr>
        <w:t>Текст :</w:t>
      </w:r>
      <w:proofErr w:type="gramEnd"/>
      <w:r w:rsidRPr="00406A2C">
        <w:rPr>
          <w:rFonts w:ascii="Times New Roman" w:hAnsi="Times New Roman" w:cs="Times New Roman"/>
          <w:sz w:val="26"/>
          <w:szCs w:val="26"/>
        </w:rPr>
        <w:t xml:space="preserve"> электронный. - URL: </w:t>
      </w:r>
      <w:r w:rsidRPr="00406A2C">
        <w:rPr>
          <w:rStyle w:val="a3"/>
          <w:rFonts w:ascii="Times New Roman" w:hAnsi="Times New Roman" w:cs="Times New Roman"/>
          <w:sz w:val="26"/>
          <w:szCs w:val="26"/>
        </w:rPr>
        <w:t xml:space="preserve">https://znanium.com/catalog/document?id=303048 </w:t>
      </w:r>
    </w:p>
    <w:p w:rsidR="00406A2C" w:rsidRPr="00406A2C" w:rsidRDefault="00406A2C" w:rsidP="00406A2C">
      <w:pPr>
        <w:widowControl/>
        <w:tabs>
          <w:tab w:val="left" w:pos="1148"/>
          <w:tab w:val="center" w:pos="4677"/>
          <w:tab w:val="left" w:pos="6210"/>
        </w:tabs>
        <w:suppressAutoHyphens/>
        <w:ind w:left="360"/>
        <w:jc w:val="both"/>
        <w:rPr>
          <w:rFonts w:ascii="Times New Roman" w:hAnsi="Times New Roman" w:cs="Times New Roman"/>
          <w:b/>
          <w:sz w:val="26"/>
          <w:szCs w:val="26"/>
        </w:rPr>
      </w:pPr>
    </w:p>
    <w:p w:rsidR="00406A2C" w:rsidRPr="00406A2C" w:rsidRDefault="00406A2C" w:rsidP="00406A2C">
      <w:pPr>
        <w:tabs>
          <w:tab w:val="left" w:pos="1148"/>
          <w:tab w:val="center" w:pos="4677"/>
          <w:tab w:val="left" w:pos="6210"/>
        </w:tabs>
        <w:ind w:firstLine="284"/>
        <w:jc w:val="both"/>
        <w:rPr>
          <w:rFonts w:ascii="Times New Roman" w:hAnsi="Times New Roman" w:cs="Times New Roman"/>
          <w:b/>
          <w:sz w:val="26"/>
          <w:szCs w:val="26"/>
        </w:rPr>
      </w:pPr>
      <w:r w:rsidRPr="00406A2C">
        <w:rPr>
          <w:rFonts w:ascii="Times New Roman" w:hAnsi="Times New Roman" w:cs="Times New Roman"/>
          <w:b/>
          <w:sz w:val="26"/>
          <w:szCs w:val="26"/>
        </w:rPr>
        <w:t>Интернет- ресурсы</w:t>
      </w:r>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rPr>
      </w:pPr>
      <w:r w:rsidRPr="00406A2C">
        <w:rPr>
          <w:rFonts w:ascii="Times New Roman" w:hAnsi="Times New Roman" w:cs="Times New Roman"/>
          <w:sz w:val="26"/>
          <w:szCs w:val="26"/>
          <w:lang w:val="en-US"/>
        </w:rPr>
        <w:t>www</w:t>
      </w:r>
      <w:r w:rsidRPr="00406A2C">
        <w:rPr>
          <w:rFonts w:ascii="Times New Roman" w:hAnsi="Times New Roman" w:cs="Times New Roman"/>
          <w:sz w:val="26"/>
          <w:szCs w:val="26"/>
        </w:rPr>
        <w:t>./</w:t>
      </w:r>
      <w:proofErr w:type="spellStart"/>
      <w:r w:rsidRPr="00406A2C">
        <w:rPr>
          <w:rFonts w:ascii="Times New Roman" w:hAnsi="Times New Roman" w:cs="Times New Roman"/>
          <w:sz w:val="26"/>
          <w:szCs w:val="26"/>
          <w:lang w:val="en-US"/>
        </w:rPr>
        <w:t>edu</w:t>
      </w:r>
      <w:proofErr w:type="spellEnd"/>
      <w:r w:rsidRPr="00406A2C">
        <w:rPr>
          <w:rFonts w:ascii="Times New Roman" w:hAnsi="Times New Roman" w:cs="Times New Roman"/>
          <w:sz w:val="26"/>
          <w:szCs w:val="26"/>
        </w:rPr>
        <w:t xml:space="preserve"> /</w:t>
      </w:r>
      <w:proofErr w:type="spellStart"/>
      <w:r w:rsidRPr="00406A2C">
        <w:rPr>
          <w:rFonts w:ascii="Times New Roman" w:hAnsi="Times New Roman" w:cs="Times New Roman"/>
          <w:sz w:val="26"/>
          <w:szCs w:val="26"/>
          <w:lang w:val="en-US"/>
        </w:rPr>
        <w:t>philos</w:t>
      </w:r>
      <w:proofErr w:type="spellEnd"/>
      <w:r w:rsidRPr="00406A2C">
        <w:rPr>
          <w:rFonts w:ascii="Times New Roman" w:hAnsi="Times New Roman" w:cs="Times New Roman"/>
          <w:sz w:val="26"/>
          <w:szCs w:val="26"/>
        </w:rPr>
        <w:t xml:space="preserve">. </w:t>
      </w:r>
      <w:proofErr w:type="spellStart"/>
      <w:r w:rsidRPr="00406A2C">
        <w:rPr>
          <w:rFonts w:ascii="Times New Roman" w:hAnsi="Times New Roman" w:cs="Times New Roman"/>
          <w:sz w:val="26"/>
          <w:szCs w:val="26"/>
          <w:lang w:val="en-US"/>
        </w:rPr>
        <w:t>htm</w:t>
      </w:r>
      <w:proofErr w:type="spellEnd"/>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lang w:val="en-US"/>
        </w:rPr>
      </w:pPr>
      <w:proofErr w:type="spellStart"/>
      <w:proofErr w:type="gramStart"/>
      <w:r w:rsidRPr="00406A2C">
        <w:rPr>
          <w:rFonts w:ascii="Times New Roman" w:hAnsi="Times New Roman" w:cs="Times New Roman"/>
          <w:sz w:val="26"/>
          <w:szCs w:val="26"/>
          <w:lang w:val="en-US"/>
        </w:rPr>
        <w:t>ru</w:t>
      </w:r>
      <w:proofErr w:type="spellEnd"/>
      <w:proofErr w:type="gramEnd"/>
      <w:r w:rsidRPr="00406A2C">
        <w:rPr>
          <w:rFonts w:ascii="Times New Roman" w:hAnsi="Times New Roman" w:cs="Times New Roman"/>
          <w:sz w:val="26"/>
          <w:szCs w:val="26"/>
          <w:lang w:val="en-US"/>
        </w:rPr>
        <w:t xml:space="preserve">. </w:t>
      </w:r>
      <w:proofErr w:type="spellStart"/>
      <w:proofErr w:type="gramStart"/>
      <w:r w:rsidRPr="00406A2C">
        <w:rPr>
          <w:rFonts w:ascii="Times New Roman" w:hAnsi="Times New Roman" w:cs="Times New Roman"/>
          <w:sz w:val="26"/>
          <w:szCs w:val="26"/>
          <w:lang w:val="en-US"/>
        </w:rPr>
        <w:t>wikipedia</w:t>
      </w:r>
      <w:proofErr w:type="spellEnd"/>
      <w:r w:rsidRPr="00406A2C">
        <w:rPr>
          <w:rFonts w:ascii="Times New Roman" w:hAnsi="Times New Roman" w:cs="Times New Roman"/>
          <w:sz w:val="26"/>
          <w:szCs w:val="26"/>
          <w:lang w:val="en-US"/>
        </w:rPr>
        <w:t>/org</w:t>
      </w:r>
      <w:proofErr w:type="gramEnd"/>
      <w:r w:rsidRPr="00406A2C">
        <w:rPr>
          <w:rFonts w:ascii="Times New Roman" w:hAnsi="Times New Roman" w:cs="Times New Roman"/>
          <w:sz w:val="26"/>
          <w:szCs w:val="26"/>
          <w:lang w:val="en-US"/>
        </w:rPr>
        <w:t xml:space="preserve"> / wiki / </w:t>
      </w:r>
      <w:r w:rsidRPr="00406A2C">
        <w:rPr>
          <w:rFonts w:ascii="Times New Roman" w:hAnsi="Times New Roman" w:cs="Times New Roman"/>
          <w:sz w:val="26"/>
          <w:szCs w:val="26"/>
        </w:rPr>
        <w:t>Философия</w:t>
      </w:r>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lang w:val="en-US"/>
        </w:rPr>
      </w:pPr>
      <w:proofErr w:type="gramStart"/>
      <w:r w:rsidRPr="00406A2C">
        <w:rPr>
          <w:rFonts w:ascii="Times New Roman" w:hAnsi="Times New Roman" w:cs="Times New Roman"/>
          <w:sz w:val="26"/>
          <w:szCs w:val="26"/>
          <w:lang w:val="en-US"/>
        </w:rPr>
        <w:t>www</w:t>
      </w:r>
      <w:proofErr w:type="gramEnd"/>
      <w:r w:rsidRPr="00406A2C">
        <w:rPr>
          <w:rFonts w:ascii="Times New Roman" w:hAnsi="Times New Roman" w:cs="Times New Roman"/>
          <w:sz w:val="26"/>
          <w:szCs w:val="26"/>
          <w:lang w:val="en-US"/>
        </w:rPr>
        <w:t xml:space="preserve">. </w:t>
      </w:r>
      <w:proofErr w:type="spellStart"/>
      <w:proofErr w:type="gramStart"/>
      <w:r w:rsidRPr="00406A2C">
        <w:rPr>
          <w:rFonts w:ascii="Times New Roman" w:hAnsi="Times New Roman" w:cs="Times New Roman"/>
          <w:sz w:val="26"/>
          <w:szCs w:val="26"/>
          <w:lang w:val="en-US"/>
        </w:rPr>
        <w:t>diplom-inet</w:t>
      </w:r>
      <w:proofErr w:type="spellEnd"/>
      <w:r w:rsidRPr="00406A2C">
        <w:rPr>
          <w:rFonts w:ascii="Times New Roman" w:hAnsi="Times New Roman" w:cs="Times New Roman"/>
          <w:sz w:val="26"/>
          <w:szCs w:val="26"/>
          <w:lang w:val="en-US"/>
        </w:rPr>
        <w:t>/</w:t>
      </w:r>
      <w:proofErr w:type="spellStart"/>
      <w:r w:rsidRPr="00406A2C">
        <w:rPr>
          <w:rFonts w:ascii="Times New Roman" w:hAnsi="Times New Roman" w:cs="Times New Roman"/>
          <w:sz w:val="26"/>
          <w:szCs w:val="26"/>
          <w:lang w:val="en-US"/>
        </w:rPr>
        <w:t>ru</w:t>
      </w:r>
      <w:proofErr w:type="spellEnd"/>
      <w:proofErr w:type="gramEnd"/>
      <w:r w:rsidRPr="00406A2C">
        <w:rPr>
          <w:rFonts w:ascii="Times New Roman" w:hAnsi="Times New Roman" w:cs="Times New Roman"/>
          <w:sz w:val="26"/>
          <w:szCs w:val="26"/>
          <w:lang w:val="en-US"/>
        </w:rPr>
        <w:t xml:space="preserve"> / </w:t>
      </w:r>
      <w:proofErr w:type="spellStart"/>
      <w:r w:rsidRPr="00406A2C">
        <w:rPr>
          <w:rFonts w:ascii="Times New Roman" w:hAnsi="Times New Roman" w:cs="Times New Roman"/>
          <w:sz w:val="26"/>
          <w:szCs w:val="26"/>
          <w:lang w:val="en-US"/>
        </w:rPr>
        <w:t>resursfilos</w:t>
      </w:r>
      <w:proofErr w:type="spellEnd"/>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rPr>
      </w:pPr>
      <w:r w:rsidRPr="00406A2C">
        <w:rPr>
          <w:rFonts w:ascii="Times New Roman" w:hAnsi="Times New Roman" w:cs="Times New Roman"/>
          <w:sz w:val="26"/>
          <w:szCs w:val="26"/>
        </w:rPr>
        <w:t xml:space="preserve">Электронная библиотечная система </w:t>
      </w:r>
      <w:proofErr w:type="spellStart"/>
      <w:r w:rsidRPr="00406A2C">
        <w:rPr>
          <w:rFonts w:ascii="Times New Roman" w:hAnsi="Times New Roman" w:cs="Times New Roman"/>
          <w:sz w:val="26"/>
          <w:szCs w:val="26"/>
          <w:lang w:val="en-US"/>
        </w:rPr>
        <w:t>znanium</w:t>
      </w:r>
      <w:proofErr w:type="spellEnd"/>
      <w:r w:rsidRPr="00406A2C">
        <w:rPr>
          <w:rFonts w:ascii="Times New Roman" w:hAnsi="Times New Roman" w:cs="Times New Roman"/>
          <w:sz w:val="26"/>
          <w:szCs w:val="26"/>
        </w:rPr>
        <w:t>.</w:t>
      </w:r>
      <w:r w:rsidRPr="00406A2C">
        <w:rPr>
          <w:rFonts w:ascii="Times New Roman" w:hAnsi="Times New Roman" w:cs="Times New Roman"/>
          <w:sz w:val="26"/>
          <w:szCs w:val="26"/>
          <w:lang w:val="en-US"/>
        </w:rPr>
        <w:t>com</w:t>
      </w:r>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rPr>
      </w:pPr>
      <w:r w:rsidRPr="00406A2C">
        <w:rPr>
          <w:rFonts w:ascii="Times New Roman" w:hAnsi="Times New Roman" w:cs="Times New Roman"/>
          <w:sz w:val="26"/>
          <w:szCs w:val="26"/>
        </w:rPr>
        <w:t>www./edu /</w:t>
      </w:r>
      <w:proofErr w:type="spellStart"/>
      <w:r w:rsidRPr="00406A2C">
        <w:rPr>
          <w:rFonts w:ascii="Times New Roman" w:hAnsi="Times New Roman" w:cs="Times New Roman"/>
          <w:sz w:val="26"/>
          <w:szCs w:val="26"/>
        </w:rPr>
        <w:t>philos</w:t>
      </w:r>
      <w:proofErr w:type="spellEnd"/>
      <w:r w:rsidRPr="00406A2C">
        <w:rPr>
          <w:rFonts w:ascii="Times New Roman" w:hAnsi="Times New Roman" w:cs="Times New Roman"/>
          <w:sz w:val="26"/>
          <w:szCs w:val="26"/>
        </w:rPr>
        <w:t xml:space="preserve">. </w:t>
      </w:r>
      <w:proofErr w:type="spellStart"/>
      <w:r w:rsidRPr="00406A2C">
        <w:rPr>
          <w:rFonts w:ascii="Times New Roman" w:hAnsi="Times New Roman" w:cs="Times New Roman"/>
          <w:sz w:val="26"/>
          <w:szCs w:val="26"/>
        </w:rPr>
        <w:t>htm</w:t>
      </w:r>
      <w:proofErr w:type="spellEnd"/>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rPr>
      </w:pPr>
      <w:r w:rsidRPr="00406A2C">
        <w:rPr>
          <w:rFonts w:ascii="Times New Roman" w:hAnsi="Times New Roman" w:cs="Times New Roman"/>
          <w:sz w:val="26"/>
          <w:szCs w:val="26"/>
        </w:rPr>
        <w:t>http://eor.edu.ru, Федеральный центр информационно-образовательных ресурсов</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8"/>
          <w:footerReference w:type="default" r:id="rId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0"/>
      <w:footerReference w:type="default" r:id="rId1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532ADD"/>
    <w:multiLevelType w:val="hybridMultilevel"/>
    <w:tmpl w:val="23C6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4FD0C58"/>
    <w:multiLevelType w:val="hybridMultilevel"/>
    <w:tmpl w:val="80B63DDA"/>
    <w:lvl w:ilvl="0" w:tplc="36DA9DE4">
      <w:start w:val="19"/>
      <w:numFmt w:val="decimal"/>
      <w:lvlText w:val="%1."/>
      <w:lvlJc w:val="left"/>
      <w:pPr>
        <w:ind w:left="501" w:hanging="360"/>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8"/>
  </w:num>
  <w:num w:numId="4">
    <w:abstractNumId w:val="13"/>
  </w:num>
  <w:num w:numId="5">
    <w:abstractNumId w:val="20"/>
  </w:num>
  <w:num w:numId="6">
    <w:abstractNumId w:val="25"/>
  </w:num>
  <w:num w:numId="7">
    <w:abstractNumId w:val="2"/>
  </w:num>
  <w:num w:numId="8">
    <w:abstractNumId w:val="3"/>
  </w:num>
  <w:num w:numId="9">
    <w:abstractNumId w:val="7"/>
  </w:num>
  <w:num w:numId="10">
    <w:abstractNumId w:val="15"/>
  </w:num>
  <w:num w:numId="11">
    <w:abstractNumId w:val="5"/>
  </w:num>
  <w:num w:numId="12">
    <w:abstractNumId w:val="28"/>
  </w:num>
  <w:num w:numId="13">
    <w:abstractNumId w:val="27"/>
  </w:num>
  <w:num w:numId="14">
    <w:abstractNumId w:val="8"/>
  </w:num>
  <w:num w:numId="15">
    <w:abstractNumId w:val="21"/>
  </w:num>
  <w:num w:numId="16">
    <w:abstractNumId w:val="10"/>
  </w:num>
  <w:num w:numId="17">
    <w:abstractNumId w:val="24"/>
  </w:num>
  <w:num w:numId="18">
    <w:abstractNumId w:val="11"/>
  </w:num>
  <w:num w:numId="19">
    <w:abstractNumId w:val="16"/>
  </w:num>
  <w:num w:numId="20">
    <w:abstractNumId w:val="14"/>
  </w:num>
  <w:num w:numId="21">
    <w:abstractNumId w:val="12"/>
  </w:num>
  <w:num w:numId="22">
    <w:abstractNumId w:val="26"/>
  </w:num>
  <w:num w:numId="23">
    <w:abstractNumId w:val="19"/>
  </w:num>
  <w:num w:numId="24">
    <w:abstractNumId w:val="23"/>
  </w:num>
  <w:num w:numId="25">
    <w:abstractNumId w:val="9"/>
  </w:num>
  <w:num w:numId="26">
    <w:abstractNumId w:val="6"/>
  </w:num>
  <w:num w:numId="27">
    <w:abstractNumId w:val="4"/>
  </w:num>
  <w:num w:numId="2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096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87F67"/>
    <w:rsid w:val="00290640"/>
    <w:rsid w:val="002A03E7"/>
    <w:rsid w:val="002D7729"/>
    <w:rsid w:val="002E304D"/>
    <w:rsid w:val="002E4861"/>
    <w:rsid w:val="003518EC"/>
    <w:rsid w:val="00353121"/>
    <w:rsid w:val="0037023C"/>
    <w:rsid w:val="003854C8"/>
    <w:rsid w:val="003A4A8E"/>
    <w:rsid w:val="003A6BD6"/>
    <w:rsid w:val="003D7753"/>
    <w:rsid w:val="00406A2C"/>
    <w:rsid w:val="00420EEB"/>
    <w:rsid w:val="004578A7"/>
    <w:rsid w:val="004649E2"/>
    <w:rsid w:val="0047250C"/>
    <w:rsid w:val="00496C6B"/>
    <w:rsid w:val="004B2455"/>
    <w:rsid w:val="004B66DC"/>
    <w:rsid w:val="004D3296"/>
    <w:rsid w:val="004D482A"/>
    <w:rsid w:val="00506EDB"/>
    <w:rsid w:val="00510B44"/>
    <w:rsid w:val="00580B2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01022"/>
    <w:rsid w:val="00D25754"/>
    <w:rsid w:val="00D4228B"/>
    <w:rsid w:val="00D45E97"/>
    <w:rsid w:val="00D50574"/>
    <w:rsid w:val="00D857BB"/>
    <w:rsid w:val="00DA54E6"/>
    <w:rsid w:val="00DB1414"/>
    <w:rsid w:val="00DB7998"/>
    <w:rsid w:val="00DD1A69"/>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B61D4"/>
    <w:rsid w:val="00FE0E32"/>
    <w:rsid w:val="00FE5EC5"/>
    <w:rsid w:val="00FE607C"/>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6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DD1A6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22</Pages>
  <Words>6810</Words>
  <Characters>38819</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20</cp:revision>
  <cp:lastPrinted>2021-11-13T08:04:00Z</cp:lastPrinted>
  <dcterms:created xsi:type="dcterms:W3CDTF">2022-03-16T14:57:00Z</dcterms:created>
  <dcterms:modified xsi:type="dcterms:W3CDTF">2022-04-28T07:02:00Z</dcterms:modified>
</cp:coreProperties>
</file>